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4FC" w:rsidRPr="009C56A9" w:rsidRDefault="008E076B">
      <w:pPr>
        <w:rPr>
          <w:b/>
          <w:sz w:val="28"/>
          <w:szCs w:val="28"/>
        </w:rPr>
      </w:pPr>
      <w:r w:rsidRPr="009C56A9">
        <w:rPr>
          <w:b/>
          <w:sz w:val="28"/>
          <w:szCs w:val="28"/>
        </w:rPr>
        <w:t>Chronische Entzündung – Die Vorstufe zu Krebs</w:t>
      </w:r>
    </w:p>
    <w:p w:rsidR="008E076B" w:rsidRPr="009C56A9" w:rsidRDefault="008E076B">
      <w:pPr>
        <w:rPr>
          <w:b/>
          <w:sz w:val="28"/>
          <w:szCs w:val="28"/>
        </w:rPr>
      </w:pPr>
      <w:r w:rsidRPr="009C56A9">
        <w:rPr>
          <w:b/>
          <w:sz w:val="28"/>
          <w:szCs w:val="28"/>
        </w:rPr>
        <w:t>Umwelttagung am 2. Juli 2016 / Presseclub Nürnberg - AUSSTELLER</w:t>
      </w:r>
    </w:p>
    <w:p w:rsidR="008E076B" w:rsidRDefault="008E076B"/>
    <w:p w:rsidR="008E076B" w:rsidRPr="009C56A9" w:rsidRDefault="008E076B">
      <w:pPr>
        <w:rPr>
          <w:i/>
        </w:rPr>
      </w:pPr>
      <w:r>
        <w:t xml:space="preserve">Umwelteinflüsse prägen unser Umfeld – oftmals haben wir </w:t>
      </w:r>
      <w:r w:rsidR="009C56A9">
        <w:t xml:space="preserve">allerdings keinen Einfluss </w:t>
      </w:r>
      <w:r>
        <w:t xml:space="preserve">darauf. Alleine mit der Ernährung können wir nicht mehr gegensteuern, aber </w:t>
      </w:r>
      <w:r w:rsidR="009C56A9">
        <w:t>u.a. mit Unterstützung</w:t>
      </w:r>
      <w:r>
        <w:t xml:space="preserve"> gegen die elektromagnetische Strahlung schon, die immer mehr allgegenwärtig ist. </w:t>
      </w:r>
      <w:r w:rsidR="009C56A9">
        <w:t>Mobilfunkmasten, Radar, f</w:t>
      </w:r>
      <w:r>
        <w:t>unkbasierte Heizungsablesung, Funkrauchmelder, WLAN flächendeckend, ionisierende und nichtionisierende Strahlung überall.</w:t>
      </w:r>
      <w:r w:rsidR="009A1198">
        <w:t xml:space="preserve"> </w:t>
      </w:r>
      <w:r w:rsidR="009A1198" w:rsidRPr="009C56A9">
        <w:rPr>
          <w:i/>
        </w:rPr>
        <w:t xml:space="preserve">Mittlerweile haben wir mehr künstliche Strahlung als die der </w:t>
      </w:r>
      <w:proofErr w:type="gramStart"/>
      <w:r w:rsidR="009A1198" w:rsidRPr="009C56A9">
        <w:rPr>
          <w:i/>
        </w:rPr>
        <w:t>Sonne !</w:t>
      </w:r>
      <w:proofErr w:type="gramEnd"/>
    </w:p>
    <w:p w:rsidR="008E076B" w:rsidRPr="006E0A4B" w:rsidRDefault="009C56A9">
      <w:pPr>
        <w:rPr>
          <w:b/>
          <w:sz w:val="24"/>
          <w:szCs w:val="24"/>
        </w:rPr>
      </w:pPr>
      <w:r>
        <w:rPr>
          <w:b/>
          <w:sz w:val="24"/>
          <w:szCs w:val="24"/>
        </w:rPr>
        <w:t>Wir werden bei der Tagung</w:t>
      </w:r>
      <w:r w:rsidR="008E076B" w:rsidRPr="006E0A4B">
        <w:rPr>
          <w:b/>
          <w:sz w:val="24"/>
          <w:szCs w:val="24"/>
        </w:rPr>
        <w:t xml:space="preserve"> </w:t>
      </w:r>
      <w:r w:rsidR="009A1198" w:rsidRPr="006E0A4B">
        <w:rPr>
          <w:b/>
          <w:sz w:val="24"/>
          <w:szCs w:val="24"/>
        </w:rPr>
        <w:t xml:space="preserve">in der Diskussion </w:t>
      </w:r>
      <w:r w:rsidR="008E076B" w:rsidRPr="006E0A4B">
        <w:rPr>
          <w:b/>
          <w:sz w:val="24"/>
          <w:szCs w:val="24"/>
        </w:rPr>
        <w:t xml:space="preserve">darauf eingehen, welche Faktoren </w:t>
      </w:r>
      <w:r w:rsidR="009A1198" w:rsidRPr="006E0A4B">
        <w:rPr>
          <w:b/>
          <w:sz w:val="24"/>
          <w:szCs w:val="24"/>
        </w:rPr>
        <w:t xml:space="preserve">außerdem noch </w:t>
      </w:r>
      <w:r w:rsidR="006E0A4B" w:rsidRPr="006E0A4B">
        <w:rPr>
          <w:b/>
          <w:sz w:val="24"/>
          <w:szCs w:val="24"/>
        </w:rPr>
        <w:t>ursächlich sind und di</w:t>
      </w:r>
      <w:r w:rsidR="006E0A4B">
        <w:rPr>
          <w:b/>
          <w:sz w:val="24"/>
          <w:szCs w:val="24"/>
        </w:rPr>
        <w:t>e</w:t>
      </w:r>
      <w:r w:rsidR="006E0A4B" w:rsidRPr="006E0A4B">
        <w:rPr>
          <w:b/>
          <w:sz w:val="24"/>
          <w:szCs w:val="24"/>
        </w:rPr>
        <w:t>jenigen</w:t>
      </w:r>
      <w:r w:rsidR="009A1198" w:rsidRPr="006E0A4B">
        <w:rPr>
          <w:b/>
          <w:sz w:val="24"/>
          <w:szCs w:val="24"/>
        </w:rPr>
        <w:t xml:space="preserve"> benenn</w:t>
      </w:r>
      <w:r w:rsidR="008E076B" w:rsidRPr="006E0A4B">
        <w:rPr>
          <w:b/>
          <w:sz w:val="24"/>
          <w:szCs w:val="24"/>
        </w:rPr>
        <w:t xml:space="preserve">en, die nicht in den Vorträgen zur Sprache </w:t>
      </w:r>
      <w:r w:rsidR="009A1198" w:rsidRPr="006E0A4B">
        <w:rPr>
          <w:b/>
          <w:sz w:val="24"/>
          <w:szCs w:val="24"/>
        </w:rPr>
        <w:t>ge</w:t>
      </w:r>
      <w:r w:rsidR="008E076B" w:rsidRPr="006E0A4B">
        <w:rPr>
          <w:b/>
          <w:sz w:val="24"/>
          <w:szCs w:val="24"/>
        </w:rPr>
        <w:t>kommen</w:t>
      </w:r>
      <w:r w:rsidR="009A1198" w:rsidRPr="006E0A4B">
        <w:rPr>
          <w:b/>
          <w:sz w:val="24"/>
          <w:szCs w:val="24"/>
        </w:rPr>
        <w:t xml:space="preserve"> sind</w:t>
      </w:r>
      <w:r w:rsidR="008E076B" w:rsidRPr="006E0A4B">
        <w:rPr>
          <w:b/>
          <w:sz w:val="24"/>
          <w:szCs w:val="24"/>
        </w:rPr>
        <w:t xml:space="preserve">. </w:t>
      </w:r>
    </w:p>
    <w:p w:rsidR="008E076B" w:rsidRDefault="008E076B">
      <w:r>
        <w:t xml:space="preserve">Zu diesem Zweck haben wir Aussteller eingeladen, die Hilfen </w:t>
      </w:r>
      <w:r w:rsidR="009A1198">
        <w:t xml:space="preserve">für den Alltag </w:t>
      </w:r>
      <w:r>
        <w:t xml:space="preserve">aufzeigen können; natürlich vorausgesetzt, dass wir weder wurzelbehandelte Zähne im Mund haben noch ein DECT-Telefon zuhause (sh. Beitrag „Das toxische Zuhause“). Wenn Sie nicht selbst Ihr Zuhause „entgiftet“ haben, nützen </w:t>
      </w:r>
      <w:r w:rsidR="009A1198">
        <w:t xml:space="preserve">nämlich </w:t>
      </w:r>
      <w:r>
        <w:t xml:space="preserve">alle weiteren Hilfen </w:t>
      </w:r>
      <w:proofErr w:type="gramStart"/>
      <w:r>
        <w:t>nichts !</w:t>
      </w:r>
      <w:proofErr w:type="gramEnd"/>
    </w:p>
    <w:p w:rsidR="009A1198" w:rsidRPr="006E0A4B" w:rsidRDefault="009A1198">
      <w:pPr>
        <w:rPr>
          <w:b/>
          <w:sz w:val="24"/>
          <w:szCs w:val="24"/>
        </w:rPr>
      </w:pPr>
      <w:r w:rsidRPr="006E0A4B">
        <w:rPr>
          <w:b/>
          <w:sz w:val="24"/>
          <w:szCs w:val="24"/>
        </w:rPr>
        <w:t>Aussteller:</w:t>
      </w:r>
    </w:p>
    <w:p w:rsidR="009A1198" w:rsidRDefault="009A1198">
      <w:r>
        <w:t>METAVITAL</w:t>
      </w:r>
      <w:r>
        <w:tab/>
      </w:r>
      <w:r>
        <w:tab/>
      </w:r>
      <w:r>
        <w:tab/>
      </w:r>
      <w:r>
        <w:tab/>
        <w:t>OBERON-Diagnostik (unter Nutzung der Kenntnisse von</w:t>
      </w:r>
    </w:p>
    <w:p w:rsidR="009A1198" w:rsidRDefault="009A1198">
      <w:r>
        <w:tab/>
      </w:r>
      <w:r>
        <w:tab/>
      </w:r>
      <w:r>
        <w:tab/>
      </w:r>
      <w:r>
        <w:tab/>
      </w:r>
      <w:r>
        <w:tab/>
        <w:t xml:space="preserve">Prof. </w:t>
      </w:r>
      <w:proofErr w:type="spellStart"/>
      <w:r>
        <w:t>Gariaev</w:t>
      </w:r>
      <w:proofErr w:type="spellEnd"/>
      <w:r>
        <w:t>)</w:t>
      </w:r>
    </w:p>
    <w:p w:rsidR="009A1198" w:rsidRDefault="009A1198">
      <w:r>
        <w:t>NIEDERMAIER</w:t>
      </w:r>
      <w:r>
        <w:tab/>
      </w:r>
      <w:r>
        <w:tab/>
      </w:r>
      <w:r>
        <w:tab/>
      </w:r>
      <w:r>
        <w:tab/>
      </w:r>
      <w:proofErr w:type="spellStart"/>
      <w:r>
        <w:t>Rechtsregulat</w:t>
      </w:r>
      <w:proofErr w:type="spellEnd"/>
      <w:r>
        <w:t xml:space="preserve"> (= pflanzliche Enzyme)</w:t>
      </w:r>
    </w:p>
    <w:p w:rsidR="009A1198" w:rsidRDefault="009A1198">
      <w:r>
        <w:t>OJAS</w:t>
      </w:r>
      <w:r>
        <w:tab/>
      </w:r>
      <w:r>
        <w:tab/>
      </w:r>
      <w:r>
        <w:tab/>
      </w:r>
      <w:r>
        <w:tab/>
      </w:r>
      <w:r>
        <w:tab/>
        <w:t>Mohan Bachmann (</w:t>
      </w:r>
      <w:proofErr w:type="spellStart"/>
      <w:r>
        <w:t>Raumenergetisierung</w:t>
      </w:r>
      <w:proofErr w:type="spellEnd"/>
      <w:r>
        <w:t>)</w:t>
      </w:r>
    </w:p>
    <w:p w:rsidR="009A1198" w:rsidRDefault="009A1198">
      <w:r>
        <w:t>Qi-Technologies</w:t>
      </w:r>
      <w:r>
        <w:tab/>
      </w:r>
      <w:r>
        <w:tab/>
      </w:r>
      <w:r>
        <w:tab/>
        <w:t>Harald Thiers (Raumresonanz / pers. Schutz)</w:t>
      </w:r>
    </w:p>
    <w:p w:rsidR="009A1198" w:rsidRDefault="009A1198">
      <w:r>
        <w:tab/>
      </w:r>
      <w:r>
        <w:tab/>
      </w:r>
      <w:r>
        <w:tab/>
      </w:r>
      <w:r>
        <w:tab/>
      </w:r>
      <w:r>
        <w:tab/>
      </w:r>
      <w:r w:rsidR="009C56A9">
        <w:t xml:space="preserve">= </w:t>
      </w:r>
      <w:bookmarkStart w:id="0" w:name="_GoBack"/>
      <w:bookmarkEnd w:id="0"/>
      <w:r>
        <w:t>angefragt</w:t>
      </w:r>
    </w:p>
    <w:p w:rsidR="009A1198" w:rsidRDefault="009A1198">
      <w:r>
        <w:t>BEMER</w:t>
      </w:r>
      <w:r>
        <w:tab/>
      </w:r>
      <w:r>
        <w:tab/>
      </w:r>
      <w:r>
        <w:tab/>
      </w:r>
      <w:r>
        <w:tab/>
      </w:r>
      <w:r>
        <w:tab/>
        <w:t>Magnetfeldmatte (Verbesserung der Blutzirkulation)</w:t>
      </w:r>
    </w:p>
    <w:p w:rsidR="009A1198" w:rsidRDefault="009A1198">
      <w:r>
        <w:t xml:space="preserve">Walter </w:t>
      </w:r>
      <w:proofErr w:type="spellStart"/>
      <w:r>
        <w:t>Croneis</w:t>
      </w:r>
      <w:proofErr w:type="spellEnd"/>
      <w:r>
        <w:tab/>
      </w:r>
      <w:r>
        <w:tab/>
      </w:r>
      <w:r>
        <w:tab/>
      </w:r>
      <w:r>
        <w:tab/>
        <w:t>Wasseraufbereitung</w:t>
      </w:r>
    </w:p>
    <w:p w:rsidR="009A1198" w:rsidRDefault="009A1198">
      <w:r>
        <w:t>Thomas Hübner</w:t>
      </w:r>
      <w:r>
        <w:tab/>
      </w:r>
      <w:r>
        <w:tab/>
      </w:r>
      <w:r>
        <w:tab/>
        <w:t>Cannabis-Öl</w:t>
      </w:r>
    </w:p>
    <w:p w:rsidR="009A1198" w:rsidRDefault="009A1198">
      <w:r>
        <w:t>Dr. Florian König</w:t>
      </w:r>
      <w:r>
        <w:tab/>
      </w:r>
      <w:r>
        <w:tab/>
      </w:r>
      <w:r>
        <w:tab/>
      </w:r>
      <w:proofErr w:type="spellStart"/>
      <w:r>
        <w:t>Sferics</w:t>
      </w:r>
      <w:proofErr w:type="spellEnd"/>
      <w:r>
        <w:t xml:space="preserve"> (</w:t>
      </w:r>
      <w:proofErr w:type="spellStart"/>
      <w:r>
        <w:t>Schönwettersferics</w:t>
      </w:r>
      <w:proofErr w:type="spellEnd"/>
      <w:r>
        <w:t>-Einsatz)</w:t>
      </w:r>
    </w:p>
    <w:p w:rsidR="006E0A4B" w:rsidRDefault="006E0A4B"/>
    <w:p w:rsidR="006E0A4B" w:rsidRDefault="006E0A4B">
      <w:r>
        <w:t xml:space="preserve">Allein die Anregungen, die in der Ausstellung angeboten werden, sind einen Besuch unserer Tagung wert. </w:t>
      </w:r>
    </w:p>
    <w:p w:rsidR="009C56A9" w:rsidRDefault="009C56A9">
      <w:r>
        <w:t>VHUE e.V., Juni 2016</w:t>
      </w:r>
    </w:p>
    <w:p w:rsidR="009C56A9" w:rsidRDefault="009C56A9">
      <w:hyperlink r:id="rId4" w:history="1">
        <w:r w:rsidRPr="00E328AB">
          <w:rPr>
            <w:rStyle w:val="Hyperlink"/>
          </w:rPr>
          <w:t>www.umweltbedingt-erkrankte.de</w:t>
        </w:r>
      </w:hyperlink>
    </w:p>
    <w:p w:rsidR="009C56A9" w:rsidRDefault="009C56A9"/>
    <w:sectPr w:rsidR="009C56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6B"/>
    <w:rsid w:val="006E0A4B"/>
    <w:rsid w:val="007B64FC"/>
    <w:rsid w:val="008E076B"/>
    <w:rsid w:val="009A1198"/>
    <w:rsid w:val="009C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4C894-0E11-4584-90F2-7A5B30BF7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C5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mweltbedingt-erkrankt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2016-06-05T06:05:00Z</dcterms:created>
  <dcterms:modified xsi:type="dcterms:W3CDTF">2016-06-05T07:08:00Z</dcterms:modified>
</cp:coreProperties>
</file>